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EE" w:rsidRDefault="005667EE">
      <w:pPr>
        <w:pStyle w:val="ConsPlusNormal"/>
        <w:jc w:val="both"/>
        <w:outlineLvl w:val="0"/>
      </w:pPr>
      <w:bookmarkStart w:id="0" w:name="_GoBack"/>
      <w:bookmarkEnd w:id="0"/>
    </w:p>
    <w:p w:rsidR="005667EE" w:rsidRDefault="00C120C6">
      <w:pPr>
        <w:pStyle w:val="ConsPlusNormal"/>
        <w:spacing w:before="260"/>
        <w:jc w:val="center"/>
      </w:pPr>
      <w:r>
        <w:t>Общество с ограниченной ответственностью "Общество"</w:t>
      </w:r>
    </w:p>
    <w:p w:rsidR="005667EE" w:rsidRDefault="00C120C6">
      <w:pPr>
        <w:pStyle w:val="ConsPlusNormal"/>
        <w:jc w:val="center"/>
      </w:pPr>
      <w:r>
        <w:t>141613, Московская область, г. Клин, ул. Профсоюзная,</w:t>
      </w:r>
    </w:p>
    <w:p w:rsidR="005667EE" w:rsidRDefault="00C120C6">
      <w:pPr>
        <w:pStyle w:val="ConsPlusNormal"/>
        <w:jc w:val="center"/>
      </w:pPr>
      <w:r>
        <w:t>д. 15, оф. 450</w:t>
      </w:r>
    </w:p>
    <w:p w:rsidR="005667EE" w:rsidRDefault="005667EE">
      <w:pPr>
        <w:pStyle w:val="ConsPlusNormal"/>
        <w:ind w:firstLine="540"/>
        <w:jc w:val="both"/>
      </w:pPr>
    </w:p>
    <w:p w:rsidR="005667EE" w:rsidRDefault="00C120C6">
      <w:pPr>
        <w:pStyle w:val="ConsPlusNormal"/>
        <w:jc w:val="center"/>
      </w:pPr>
      <w:r>
        <w:t>Журнал учета присвоения группы I по электробезопасности</w:t>
      </w:r>
    </w:p>
    <w:p w:rsidR="005667EE" w:rsidRDefault="00C120C6">
      <w:pPr>
        <w:pStyle w:val="ConsPlusNormal"/>
        <w:jc w:val="center"/>
      </w:pPr>
      <w:r>
        <w:t>неэлектротехническому персоналу N 01/2023</w:t>
      </w:r>
    </w:p>
    <w:p w:rsidR="005667EE" w:rsidRDefault="005667EE">
      <w:pPr>
        <w:pStyle w:val="ConsPlusNormal"/>
        <w:ind w:firstLine="540"/>
        <w:jc w:val="both"/>
      </w:pPr>
    </w:p>
    <w:p w:rsidR="005667EE" w:rsidRDefault="00C120C6">
      <w:pPr>
        <w:pStyle w:val="ConsPlusNormal"/>
        <w:ind w:firstLine="540"/>
        <w:jc w:val="both"/>
      </w:pPr>
      <w:r>
        <w:t>Дата начала ведения журнала: 09.01.2023.</w:t>
      </w:r>
    </w:p>
    <w:p w:rsidR="005667EE" w:rsidRDefault="00C120C6">
      <w:pPr>
        <w:pStyle w:val="ConsPlusNormal"/>
        <w:spacing w:before="200"/>
        <w:ind w:firstLine="540"/>
        <w:jc w:val="both"/>
      </w:pPr>
      <w:r>
        <w:t>Дата окончания ведения журнала: ______________ 2023 г.</w:t>
      </w:r>
    </w:p>
    <w:p w:rsidR="005667EE" w:rsidRDefault="005667EE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2713"/>
        <w:gridCol w:w="1681"/>
        <w:gridCol w:w="1516"/>
        <w:gridCol w:w="1572"/>
        <w:gridCol w:w="1481"/>
        <w:gridCol w:w="2310"/>
        <w:gridCol w:w="2297"/>
      </w:tblGrid>
      <w:tr w:rsidR="005667EE">
        <w:tc>
          <w:tcPr>
            <w:tcW w:w="404" w:type="dxa"/>
            <w:vMerge w:val="restart"/>
          </w:tcPr>
          <w:p w:rsidR="005667EE" w:rsidRDefault="00C120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13" w:type="dxa"/>
            <w:vMerge w:val="restart"/>
          </w:tcPr>
          <w:p w:rsidR="005667EE" w:rsidRDefault="00C120C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681" w:type="dxa"/>
            <w:vMerge w:val="restart"/>
          </w:tcPr>
          <w:p w:rsidR="005667EE" w:rsidRDefault="005667EE">
            <w:pPr>
              <w:pStyle w:val="ConsPlusNormal"/>
              <w:jc w:val="center"/>
            </w:pPr>
          </w:p>
        </w:tc>
        <w:tc>
          <w:tcPr>
            <w:tcW w:w="1516" w:type="dxa"/>
            <w:vMerge w:val="restart"/>
          </w:tcPr>
          <w:p w:rsidR="005667EE" w:rsidRDefault="00C120C6">
            <w:pPr>
              <w:pStyle w:val="ConsPlusNormal"/>
              <w:jc w:val="center"/>
            </w:pPr>
            <w:r>
              <w:t>Должность (профессия)</w:t>
            </w:r>
          </w:p>
        </w:tc>
        <w:tc>
          <w:tcPr>
            <w:tcW w:w="1572" w:type="dxa"/>
            <w:vMerge w:val="restart"/>
          </w:tcPr>
          <w:p w:rsidR="005667EE" w:rsidRDefault="00C120C6">
            <w:pPr>
              <w:pStyle w:val="ConsPlusNormal"/>
              <w:jc w:val="center"/>
            </w:pPr>
            <w:r>
              <w:t>Дата предыдущего присвоения</w:t>
            </w:r>
          </w:p>
        </w:tc>
        <w:tc>
          <w:tcPr>
            <w:tcW w:w="1481" w:type="dxa"/>
            <w:vMerge w:val="restart"/>
          </w:tcPr>
          <w:p w:rsidR="005667EE" w:rsidRDefault="00C120C6">
            <w:pPr>
              <w:pStyle w:val="ConsPlusNormal"/>
              <w:jc w:val="center"/>
            </w:pPr>
            <w:r>
              <w:t>Дата присвоения</w:t>
            </w:r>
          </w:p>
        </w:tc>
        <w:tc>
          <w:tcPr>
            <w:tcW w:w="4607" w:type="dxa"/>
            <w:gridSpan w:val="2"/>
          </w:tcPr>
          <w:p w:rsidR="005667EE" w:rsidRDefault="00C120C6">
            <w:pPr>
              <w:pStyle w:val="ConsPlusNormal"/>
              <w:jc w:val="center"/>
            </w:pPr>
            <w:r>
              <w:t>Подпись</w:t>
            </w:r>
          </w:p>
        </w:tc>
      </w:tr>
      <w:tr w:rsidR="005667EE">
        <w:tc>
          <w:tcPr>
            <w:tcW w:w="404" w:type="dxa"/>
            <w:vMerge/>
          </w:tcPr>
          <w:p w:rsidR="005667EE" w:rsidRDefault="005667EE">
            <w:pPr>
              <w:pStyle w:val="ConsPlusNormal"/>
            </w:pPr>
          </w:p>
        </w:tc>
        <w:tc>
          <w:tcPr>
            <w:tcW w:w="2713" w:type="dxa"/>
            <w:vMerge/>
          </w:tcPr>
          <w:p w:rsidR="005667EE" w:rsidRDefault="005667EE">
            <w:pPr>
              <w:pStyle w:val="ConsPlusNormal"/>
            </w:pPr>
          </w:p>
        </w:tc>
        <w:tc>
          <w:tcPr>
            <w:tcW w:w="1681" w:type="dxa"/>
            <w:vMerge/>
          </w:tcPr>
          <w:p w:rsidR="005667EE" w:rsidRDefault="005667EE">
            <w:pPr>
              <w:pStyle w:val="ConsPlusNormal"/>
            </w:pPr>
          </w:p>
        </w:tc>
        <w:tc>
          <w:tcPr>
            <w:tcW w:w="1516" w:type="dxa"/>
            <w:vMerge/>
          </w:tcPr>
          <w:p w:rsidR="005667EE" w:rsidRDefault="005667EE">
            <w:pPr>
              <w:pStyle w:val="ConsPlusNormal"/>
            </w:pPr>
          </w:p>
        </w:tc>
        <w:tc>
          <w:tcPr>
            <w:tcW w:w="1572" w:type="dxa"/>
            <w:vMerge/>
          </w:tcPr>
          <w:p w:rsidR="005667EE" w:rsidRDefault="005667EE">
            <w:pPr>
              <w:pStyle w:val="ConsPlusNormal"/>
            </w:pPr>
          </w:p>
        </w:tc>
        <w:tc>
          <w:tcPr>
            <w:tcW w:w="1481" w:type="dxa"/>
            <w:vMerge/>
          </w:tcPr>
          <w:p w:rsidR="005667EE" w:rsidRDefault="005667EE">
            <w:pPr>
              <w:pStyle w:val="ConsPlusNormal"/>
            </w:pPr>
          </w:p>
        </w:tc>
        <w:tc>
          <w:tcPr>
            <w:tcW w:w="2310" w:type="dxa"/>
          </w:tcPr>
          <w:p w:rsidR="005667EE" w:rsidRDefault="00C120C6">
            <w:pPr>
              <w:pStyle w:val="ConsPlusNormal"/>
              <w:jc w:val="center"/>
            </w:pPr>
            <w:r>
              <w:t>проверяемого</w:t>
            </w:r>
          </w:p>
        </w:tc>
        <w:tc>
          <w:tcPr>
            <w:tcW w:w="2297" w:type="dxa"/>
          </w:tcPr>
          <w:p w:rsidR="005667EE" w:rsidRDefault="00C120C6">
            <w:pPr>
              <w:pStyle w:val="ConsPlusNormal"/>
              <w:jc w:val="center"/>
            </w:pPr>
            <w:r>
              <w:t>проверяющего</w:t>
            </w:r>
          </w:p>
        </w:tc>
      </w:tr>
      <w:tr w:rsidR="005667EE">
        <w:tc>
          <w:tcPr>
            <w:tcW w:w="404" w:type="dxa"/>
          </w:tcPr>
          <w:p w:rsidR="005667EE" w:rsidRDefault="00C12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3" w:type="dxa"/>
          </w:tcPr>
          <w:p w:rsidR="005667EE" w:rsidRDefault="00C120C6">
            <w:pPr>
              <w:pStyle w:val="ConsPlusNormal"/>
              <w:jc w:val="both"/>
            </w:pPr>
            <w:r>
              <w:t>Иванов Иван Иванович</w:t>
            </w:r>
          </w:p>
        </w:tc>
        <w:tc>
          <w:tcPr>
            <w:tcW w:w="1681" w:type="dxa"/>
          </w:tcPr>
          <w:p w:rsidR="005667EE" w:rsidRDefault="005667EE">
            <w:pPr>
              <w:pStyle w:val="ConsPlusNormal"/>
              <w:jc w:val="both"/>
            </w:pPr>
          </w:p>
        </w:tc>
        <w:tc>
          <w:tcPr>
            <w:tcW w:w="1516" w:type="dxa"/>
          </w:tcPr>
          <w:p w:rsidR="005667EE" w:rsidRDefault="00C120C6">
            <w:pPr>
              <w:pStyle w:val="ConsPlusNormal"/>
              <w:jc w:val="both"/>
            </w:pPr>
            <w:r>
              <w:t>Инженер</w:t>
            </w:r>
          </w:p>
        </w:tc>
        <w:tc>
          <w:tcPr>
            <w:tcW w:w="1572" w:type="dxa"/>
          </w:tcPr>
          <w:p w:rsidR="005667EE" w:rsidRDefault="00C120C6">
            <w:pPr>
              <w:pStyle w:val="ConsPlusNormal"/>
              <w:jc w:val="both"/>
            </w:pPr>
            <w:r>
              <w:t>01.01.2020</w:t>
            </w:r>
          </w:p>
        </w:tc>
        <w:tc>
          <w:tcPr>
            <w:tcW w:w="1481" w:type="dxa"/>
          </w:tcPr>
          <w:p w:rsidR="005667EE" w:rsidRDefault="00C120C6">
            <w:pPr>
              <w:pStyle w:val="ConsPlusNormal"/>
              <w:jc w:val="both"/>
            </w:pPr>
            <w:r>
              <w:t>09.01.2023</w:t>
            </w:r>
          </w:p>
        </w:tc>
        <w:tc>
          <w:tcPr>
            <w:tcW w:w="2310" w:type="dxa"/>
          </w:tcPr>
          <w:p w:rsidR="005667EE" w:rsidRDefault="00C120C6">
            <w:pPr>
              <w:pStyle w:val="ConsPlusNormal"/>
              <w:jc w:val="center"/>
            </w:pPr>
            <w:r>
              <w:t>ИВАНОВ</w:t>
            </w:r>
          </w:p>
        </w:tc>
        <w:tc>
          <w:tcPr>
            <w:tcW w:w="2297" w:type="dxa"/>
          </w:tcPr>
          <w:p w:rsidR="005667EE" w:rsidRDefault="00C120C6">
            <w:pPr>
              <w:pStyle w:val="ConsPlusNormal"/>
              <w:jc w:val="center"/>
            </w:pPr>
            <w:r>
              <w:t>ПЕТРОВ</w:t>
            </w:r>
          </w:p>
        </w:tc>
      </w:tr>
      <w:tr w:rsidR="005667EE">
        <w:tc>
          <w:tcPr>
            <w:tcW w:w="404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713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681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516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572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481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310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297" w:type="dxa"/>
          </w:tcPr>
          <w:p w:rsidR="005667EE" w:rsidRDefault="005667EE">
            <w:pPr>
              <w:pStyle w:val="ConsPlusNormal"/>
            </w:pPr>
          </w:p>
        </w:tc>
      </w:tr>
      <w:tr w:rsidR="005667EE">
        <w:tc>
          <w:tcPr>
            <w:tcW w:w="404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713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681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516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572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481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310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297" w:type="dxa"/>
          </w:tcPr>
          <w:p w:rsidR="005667EE" w:rsidRDefault="005667EE">
            <w:pPr>
              <w:pStyle w:val="ConsPlusNormal"/>
            </w:pPr>
          </w:p>
        </w:tc>
      </w:tr>
      <w:tr w:rsidR="005667EE">
        <w:tc>
          <w:tcPr>
            <w:tcW w:w="404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713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681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516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572" w:type="dxa"/>
          </w:tcPr>
          <w:p w:rsidR="005667EE" w:rsidRDefault="005667EE">
            <w:pPr>
              <w:pStyle w:val="ConsPlusNormal"/>
            </w:pPr>
          </w:p>
        </w:tc>
        <w:tc>
          <w:tcPr>
            <w:tcW w:w="1481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310" w:type="dxa"/>
          </w:tcPr>
          <w:p w:rsidR="005667EE" w:rsidRDefault="005667EE">
            <w:pPr>
              <w:pStyle w:val="ConsPlusNormal"/>
            </w:pPr>
          </w:p>
        </w:tc>
        <w:tc>
          <w:tcPr>
            <w:tcW w:w="2297" w:type="dxa"/>
          </w:tcPr>
          <w:p w:rsidR="005667EE" w:rsidRDefault="005667EE">
            <w:pPr>
              <w:pStyle w:val="ConsPlusNormal"/>
            </w:pPr>
          </w:p>
        </w:tc>
      </w:tr>
    </w:tbl>
    <w:p w:rsidR="005667EE" w:rsidRDefault="005667EE">
      <w:pPr>
        <w:pStyle w:val="ConsPlusNormal"/>
        <w:jc w:val="both"/>
      </w:pPr>
    </w:p>
    <w:p w:rsidR="005667EE" w:rsidRDefault="00C120C6">
      <w:pPr>
        <w:pStyle w:val="ConsPlusNonformat"/>
        <w:jc w:val="both"/>
      </w:pPr>
      <w:r>
        <w:t xml:space="preserve">    Ответственный за ведение журнала:</w:t>
      </w:r>
    </w:p>
    <w:p w:rsidR="005667EE" w:rsidRDefault="005667EE">
      <w:pPr>
        <w:pStyle w:val="ConsPlusNonformat"/>
        <w:jc w:val="both"/>
      </w:pPr>
    </w:p>
    <w:p w:rsidR="005667EE" w:rsidRDefault="00C120C6">
      <w:pPr>
        <w:pStyle w:val="ConsPlusNonformat"/>
        <w:jc w:val="both"/>
      </w:pPr>
      <w:r>
        <w:t xml:space="preserve">                                  МАРТЫНОВА</w:t>
      </w:r>
    </w:p>
    <w:p w:rsidR="005667EE" w:rsidRDefault="00C120C6">
      <w:pPr>
        <w:pStyle w:val="ConsPlusNonformat"/>
        <w:jc w:val="both"/>
      </w:pPr>
      <w:r>
        <w:t xml:space="preserve">    Специалист-делопроизводитель: _________  (Мартынова В.П.)</w:t>
      </w:r>
    </w:p>
    <w:p w:rsidR="005667EE" w:rsidRDefault="00C120C6">
      <w:pPr>
        <w:pStyle w:val="ConsPlusNonformat"/>
        <w:jc w:val="both"/>
      </w:pPr>
      <w:r>
        <w:t xml:space="preserve">      (наименование должности)    (подпись)       (Ф.И.О.)</w:t>
      </w:r>
    </w:p>
    <w:p w:rsidR="005667EE" w:rsidRDefault="005667EE">
      <w:pPr>
        <w:pStyle w:val="ConsPlusNormal"/>
        <w:ind w:firstLine="540"/>
        <w:jc w:val="both"/>
      </w:pPr>
    </w:p>
    <w:p w:rsidR="005667EE" w:rsidRDefault="005667EE">
      <w:pPr>
        <w:pStyle w:val="ConsPlusNormal"/>
        <w:ind w:firstLine="540"/>
        <w:jc w:val="both"/>
      </w:pPr>
    </w:p>
    <w:p w:rsidR="005667EE" w:rsidRDefault="005667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67EE">
      <w:headerReference w:type="default" r:id="rId7"/>
      <w:footerReference w:type="default" r:id="rId8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69" w:rsidRDefault="00F65269">
      <w:r>
        <w:separator/>
      </w:r>
    </w:p>
  </w:endnote>
  <w:endnote w:type="continuationSeparator" w:id="0">
    <w:p w:rsidR="00F65269" w:rsidRDefault="00F6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EE" w:rsidRDefault="005667E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667EE">
      <w:trPr>
        <w:trHeight w:hRule="exact" w:val="1170"/>
      </w:trPr>
      <w:tc>
        <w:tcPr>
          <w:tcW w:w="1650" w:type="pct"/>
          <w:vAlign w:val="center"/>
        </w:tcPr>
        <w:p w:rsidR="005667EE" w:rsidRDefault="00C120C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667EE" w:rsidRDefault="00F65269">
          <w:pPr>
            <w:pStyle w:val="ConsPlusNormal"/>
            <w:jc w:val="center"/>
          </w:pPr>
          <w:hyperlink r:id="rId1">
            <w:r w:rsidR="00C120C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667EE" w:rsidRDefault="00C120C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667EE" w:rsidRDefault="00C120C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69" w:rsidRDefault="00F65269">
      <w:r>
        <w:separator/>
      </w:r>
    </w:p>
  </w:footnote>
  <w:footnote w:type="continuationSeparator" w:id="0">
    <w:p w:rsidR="00F65269" w:rsidRDefault="00F6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667EE">
      <w:trPr>
        <w:trHeight w:hRule="exact" w:val="1190"/>
      </w:trPr>
      <w:tc>
        <w:tcPr>
          <w:tcW w:w="2700" w:type="pct"/>
          <w:vAlign w:val="center"/>
        </w:tcPr>
        <w:p w:rsidR="005667EE" w:rsidRDefault="00C120C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Журнал учета присвоения группы I по электробезопасности неэлектротехническому персоналу (образец заполнения)</w:t>
          </w:r>
          <w:r>
            <w:rPr>
              <w:rFonts w:ascii="Tahoma" w:hAnsi="Tahoma" w:cs="Tahoma"/>
              <w:sz w:val="16"/>
              <w:szCs w:val="16"/>
            </w:rPr>
            <w:br/>
            <w:t>(Под...</w:t>
          </w:r>
        </w:p>
      </w:tc>
      <w:tc>
        <w:tcPr>
          <w:tcW w:w="2300" w:type="pct"/>
          <w:vAlign w:val="center"/>
        </w:tcPr>
        <w:p w:rsidR="005667EE" w:rsidRDefault="00C120C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 w:rsidR="005667EE" w:rsidRDefault="005667E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667EE" w:rsidRDefault="005667E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7EE"/>
    <w:rsid w:val="00060F11"/>
    <w:rsid w:val="005667EE"/>
    <w:rsid w:val="00631AC7"/>
    <w:rsid w:val="00C120C6"/>
    <w:rsid w:val="00F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12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20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20C6"/>
  </w:style>
  <w:style w:type="paragraph" w:styleId="a7">
    <w:name w:val="footer"/>
    <w:basedOn w:val="a"/>
    <w:link w:val="a8"/>
    <w:uiPriority w:val="99"/>
    <w:unhideWhenUsed/>
    <w:rsid w:val="00C120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2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654</Characters>
  <Application>Microsoft Office Word</Application>
  <DocSecurity>0</DocSecurity>
  <Lines>12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Журнал учета присвоения группы I по электробезопасности неэлектротехническому персоналу (образец заполнения)
(Подготовлен для системы КонсультантПлюс, 2023)</vt:lpstr>
    </vt:vector>
  </TitlesOfParts>
  <Company>КонсультантПлюс Версия 4023.00.50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Журнал учета присвоения группы I по электробезопасности неэлектротехническому персоналу (образец заполнения)
(Подготовлен для системы КонсультантПлюс, 2023)</dc:title>
  <dc:creator>Чапис Елена</dc:creator>
  <cp:lastModifiedBy>Чапис Елена</cp:lastModifiedBy>
  <cp:revision>2</cp:revision>
  <dcterms:created xsi:type="dcterms:W3CDTF">2023-12-27T11:21:00Z</dcterms:created>
  <dcterms:modified xsi:type="dcterms:W3CDTF">2023-12-27T11:21:00Z</dcterms:modified>
</cp:coreProperties>
</file>